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F6A99">
      <w:pPr>
        <w:pStyle w:val="4"/>
        <w:rPr>
          <w:sz w:val="20"/>
        </w:rPr>
      </w:pPr>
      <w: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3009900</wp:posOffset>
            </wp:positionH>
            <wp:positionV relativeFrom="paragraph">
              <wp:posOffset>-115570</wp:posOffset>
            </wp:positionV>
            <wp:extent cx="2205990" cy="1626870"/>
            <wp:effectExtent l="0" t="0" r="3810" b="3810"/>
            <wp:wrapNone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CAD79F">
      <w:pPr>
        <w:pStyle w:val="4"/>
        <w:rPr>
          <w:sz w:val="20"/>
        </w:rPr>
      </w:pPr>
    </w:p>
    <w:p w14:paraId="132A99A9">
      <w:pPr>
        <w:pStyle w:val="4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«УТВЕРЖДАЮ»</w:t>
      </w:r>
    </w:p>
    <w:p w14:paraId="15051288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Директор МБОУ «СОШ п. Победа»</w:t>
      </w:r>
    </w:p>
    <w:p w14:paraId="37D4DCDA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righ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Азнакаевского муниципального района РТ</w:t>
      </w:r>
    </w:p>
    <w:p w14:paraId="3F600064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________________/ Л.Р. Ермакова</w:t>
      </w:r>
    </w:p>
    <w:p w14:paraId="5F015587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</w:t>
      </w:r>
    </w:p>
    <w:p w14:paraId="2E9D73A3">
      <w:pPr>
        <w:pStyle w:val="4"/>
        <w:jc w:val="right"/>
      </w:pPr>
    </w:p>
    <w:p w14:paraId="415EBB5D">
      <w:pPr>
        <w:pStyle w:val="4"/>
        <w:spacing w:before="45"/>
      </w:pPr>
    </w:p>
    <w:p w14:paraId="0FB25842">
      <w:pPr>
        <w:spacing w:before="0"/>
        <w:ind w:left="2503" w:right="3068" w:firstLine="0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медиации в МБОУ «СОШ п. Победа»</w:t>
      </w:r>
    </w:p>
    <w:p w14:paraId="1B6CAC85">
      <w:pPr>
        <w:spacing w:before="0"/>
        <w:ind w:left="1117" w:right="1683" w:firstLine="0"/>
        <w:jc w:val="center"/>
        <w:rPr>
          <w:b/>
          <w:sz w:val="28"/>
        </w:rPr>
      </w:pPr>
      <w:r>
        <w:rPr>
          <w:b/>
          <w:sz w:val="28"/>
        </w:rPr>
        <w:t>Азнакаевского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Татарстан на 202</w:t>
      </w:r>
      <w:r>
        <w:rPr>
          <w:rFonts w:hint="default"/>
          <w:b/>
          <w:sz w:val="28"/>
          <w:lang w:val="ru-RU"/>
        </w:rPr>
        <w:t>5</w:t>
      </w:r>
      <w:r>
        <w:rPr>
          <w:b/>
          <w:sz w:val="28"/>
        </w:rPr>
        <w:t>-202</w:t>
      </w:r>
      <w:r>
        <w:rPr>
          <w:rFonts w:hint="default"/>
          <w:b/>
          <w:sz w:val="28"/>
          <w:lang w:val="ru-RU"/>
        </w:rPr>
        <w:t>6</w:t>
      </w:r>
      <w:r>
        <w:rPr>
          <w:b/>
          <w:sz w:val="28"/>
        </w:rPr>
        <w:t xml:space="preserve"> учебный год</w:t>
      </w:r>
    </w:p>
    <w:p w14:paraId="26507C99">
      <w:pPr>
        <w:spacing w:before="0"/>
        <w:ind w:left="1117" w:right="1683" w:firstLine="0"/>
        <w:jc w:val="center"/>
        <w:rPr>
          <w:b/>
          <w:sz w:val="28"/>
        </w:rPr>
      </w:pPr>
    </w:p>
    <w:p w14:paraId="36F26782">
      <w:pPr>
        <w:spacing w:before="0"/>
        <w:ind w:right="1683" w:firstLine="708" w:firstLineChars="300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Цель:</w:t>
      </w:r>
    </w:p>
    <w:p w14:paraId="7D070FD3">
      <w:pPr>
        <w:pStyle w:val="6"/>
        <w:numPr>
          <w:ilvl w:val="0"/>
          <w:numId w:val="1"/>
        </w:numPr>
        <w:tabs>
          <w:tab w:val="left" w:pos="385"/>
        </w:tabs>
        <w:spacing w:before="0" w:after="0" w:line="240" w:lineRule="auto"/>
        <w:ind w:left="12" w:right="57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14:paraId="42716314">
      <w:pPr>
        <w:spacing w:before="0" w:line="321" w:lineRule="exact"/>
        <w:ind w:left="732" w:right="0" w:firstLine="0"/>
        <w:jc w:val="left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Задачи:</w:t>
      </w:r>
    </w:p>
    <w:p w14:paraId="7B736A95">
      <w:pPr>
        <w:pStyle w:val="6"/>
        <w:numPr>
          <w:ilvl w:val="0"/>
          <w:numId w:val="1"/>
        </w:numPr>
        <w:tabs>
          <w:tab w:val="left" w:pos="169"/>
        </w:tabs>
        <w:spacing w:before="0" w:after="0" w:line="240" w:lineRule="auto"/>
        <w:ind w:left="12" w:right="579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распространение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среди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участников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образовательного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процесса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цивилизованных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форм разрешения споров и конфликтов;</w:t>
      </w:r>
    </w:p>
    <w:p w14:paraId="61199600">
      <w:pPr>
        <w:pStyle w:val="6"/>
        <w:numPr>
          <w:ilvl w:val="0"/>
          <w:numId w:val="1"/>
        </w:numPr>
        <w:tabs>
          <w:tab w:val="left" w:pos="405"/>
          <w:tab w:val="left" w:pos="1811"/>
          <w:tab w:val="left" w:pos="3470"/>
          <w:tab w:val="left" w:pos="5877"/>
          <w:tab w:val="left" w:pos="7253"/>
          <w:tab w:val="left" w:pos="8562"/>
        </w:tabs>
        <w:spacing w:before="4" w:after="0" w:line="240" w:lineRule="auto"/>
        <w:ind w:left="12" w:right="587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обучение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участников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образовательного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процесса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методам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урегулирования </w:t>
      </w:r>
      <w:r>
        <w:rPr>
          <w:rFonts w:hint="default" w:ascii="Times New Roman" w:hAnsi="Times New Roman" w:cs="Times New Roman"/>
          <w:sz w:val="24"/>
          <w:szCs w:val="24"/>
        </w:rPr>
        <w:t>конфликтов и осознания ответственности;</w:t>
      </w:r>
    </w:p>
    <w:p w14:paraId="7321040C">
      <w:pPr>
        <w:pStyle w:val="6"/>
        <w:numPr>
          <w:ilvl w:val="0"/>
          <w:numId w:val="1"/>
        </w:numPr>
        <w:tabs>
          <w:tab w:val="left" w:pos="386"/>
          <w:tab w:val="left" w:pos="2147"/>
          <w:tab w:val="left" w:pos="4497"/>
          <w:tab w:val="left" w:pos="6354"/>
          <w:tab w:val="left" w:pos="6786"/>
          <w:tab w:val="left" w:pos="9113"/>
        </w:tabs>
        <w:spacing w:before="0" w:after="0" w:line="240" w:lineRule="auto"/>
        <w:ind w:left="12" w:right="585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организация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просветительных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мероприятий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>и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информирование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участников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образовательного процесса о принципах и технологии восстановительной медиации.</w:t>
      </w:r>
    </w:p>
    <w:p w14:paraId="5D5CFAA4">
      <w:pPr>
        <w:pStyle w:val="6"/>
        <w:numPr>
          <w:ilvl w:val="0"/>
          <w:numId w:val="1"/>
        </w:numPr>
        <w:tabs>
          <w:tab w:val="left" w:pos="386"/>
          <w:tab w:val="left" w:pos="2147"/>
          <w:tab w:val="left" w:pos="4497"/>
          <w:tab w:val="left" w:pos="6354"/>
          <w:tab w:val="left" w:pos="6786"/>
          <w:tab w:val="left" w:pos="9113"/>
        </w:tabs>
        <w:spacing w:before="0" w:after="0" w:line="240" w:lineRule="auto"/>
        <w:ind w:left="12" w:right="585" w:firstLine="0"/>
        <w:jc w:val="left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2"/>
        <w:gridCol w:w="1272"/>
        <w:gridCol w:w="2497"/>
        <w:gridCol w:w="2268"/>
        <w:gridCol w:w="2177"/>
        <w:gridCol w:w="1416"/>
      </w:tblGrid>
      <w:tr w14:paraId="6C5DD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282" w:type="dxa"/>
          </w:tcPr>
          <w:p w14:paraId="64DF8E10">
            <w:pPr>
              <w:pStyle w:val="7"/>
              <w:spacing w:before="147" w:line="237" w:lineRule="auto"/>
              <w:ind w:left="830" w:right="9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>
              <w:rPr>
                <w:rFonts w:hint="default" w:ascii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769" w:type="dxa"/>
            <w:gridSpan w:val="2"/>
          </w:tcPr>
          <w:p w14:paraId="30154F3F">
            <w:pPr>
              <w:pStyle w:val="7"/>
              <w:spacing w:before="3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0A1C0E9">
            <w:pPr>
              <w:pStyle w:val="7"/>
              <w:ind w:left="825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14:paraId="3E71EBDD">
            <w:pPr>
              <w:pStyle w:val="7"/>
              <w:spacing w:before="275"/>
              <w:ind w:right="118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2177" w:type="dxa"/>
          </w:tcPr>
          <w:p w14:paraId="346E00B8">
            <w:pPr>
              <w:pStyle w:val="7"/>
              <w:spacing w:before="11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DAFC75D">
            <w:pPr>
              <w:pStyle w:val="7"/>
              <w:ind w:left="111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1416" w:type="dxa"/>
          </w:tcPr>
          <w:p w14:paraId="5CC1F865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871F0DB">
            <w:pPr>
              <w:pStyle w:val="7"/>
              <w:ind w:left="107" w:right="149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Отметка</w:t>
            </w:r>
            <w:r>
              <w:rPr>
                <w:rFonts w:hint="default"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выполнений</w:t>
            </w:r>
          </w:p>
        </w:tc>
      </w:tr>
      <w:tr w14:paraId="06A4C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912" w:type="dxa"/>
            <w:gridSpan w:val="6"/>
          </w:tcPr>
          <w:p w14:paraId="237154AF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Сентябрь</w:t>
            </w:r>
          </w:p>
        </w:tc>
      </w:tr>
      <w:tr w14:paraId="1C22E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282" w:type="dxa"/>
          </w:tcPr>
          <w:p w14:paraId="1C83A588">
            <w:pPr>
              <w:pStyle w:val="7"/>
              <w:spacing w:before="26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2E4CF47">
            <w:pPr>
              <w:pStyle w:val="7"/>
              <w:ind w:right="31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769" w:type="dxa"/>
            <w:gridSpan w:val="2"/>
          </w:tcPr>
          <w:p w14:paraId="52CCC608">
            <w:pPr>
              <w:pStyle w:val="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членов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медиации определение состава (педагоги 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учащиеся)</w:t>
            </w:r>
          </w:p>
          <w:p w14:paraId="35CB73CB">
            <w:pPr>
              <w:pStyle w:val="7"/>
              <w:spacing w:line="274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стенда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ШСМ</w:t>
            </w:r>
          </w:p>
        </w:tc>
        <w:tc>
          <w:tcPr>
            <w:tcW w:w="2268" w:type="dxa"/>
          </w:tcPr>
          <w:p w14:paraId="29AFC528">
            <w:pPr>
              <w:pStyle w:val="7"/>
              <w:spacing w:line="267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Спланировать</w:t>
            </w:r>
          </w:p>
          <w:p w14:paraId="16751A0E">
            <w:pPr>
              <w:pStyle w:val="7"/>
              <w:spacing w:line="242" w:lineRule="auto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новый учебный год</w:t>
            </w:r>
          </w:p>
        </w:tc>
        <w:tc>
          <w:tcPr>
            <w:tcW w:w="2177" w:type="dxa"/>
          </w:tcPr>
          <w:p w14:paraId="33BDF765">
            <w:pPr>
              <w:pStyle w:val="7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 службы</w:t>
            </w:r>
          </w:p>
          <w:p w14:paraId="5A925960">
            <w:pPr>
              <w:pStyle w:val="7"/>
              <w:spacing w:line="26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1416" w:type="dxa"/>
          </w:tcPr>
          <w:p w14:paraId="7328651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339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1282" w:type="dxa"/>
          </w:tcPr>
          <w:p w14:paraId="4151181A">
            <w:pPr>
              <w:pStyle w:val="7"/>
              <w:spacing w:before="133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ACA0044">
            <w:pPr>
              <w:pStyle w:val="7"/>
              <w:ind w:right="31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769" w:type="dxa"/>
            <w:gridSpan w:val="2"/>
          </w:tcPr>
          <w:p w14:paraId="7C05840D">
            <w:pPr>
              <w:pStyle w:val="7"/>
              <w:spacing w:line="237" w:lineRule="auto"/>
              <w:ind w:left="105" w:right="17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нашей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школе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работает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ШСМ»</w:t>
            </w:r>
          </w:p>
          <w:p w14:paraId="5F7B18A0">
            <w:pPr>
              <w:pStyle w:val="7"/>
              <w:spacing w:line="274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буклета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деятельности Школьной службы медиации</w:t>
            </w:r>
          </w:p>
        </w:tc>
        <w:tc>
          <w:tcPr>
            <w:tcW w:w="2268" w:type="dxa"/>
          </w:tcPr>
          <w:p w14:paraId="4774A259">
            <w:pPr>
              <w:pStyle w:val="7"/>
              <w:ind w:left="111" w:right="2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Распространить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информацию о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работе ШСМ</w:t>
            </w:r>
          </w:p>
        </w:tc>
        <w:tc>
          <w:tcPr>
            <w:tcW w:w="2177" w:type="dxa"/>
          </w:tcPr>
          <w:p w14:paraId="1C0CEEAD">
            <w:pPr>
              <w:pStyle w:val="7"/>
              <w:spacing w:before="131"/>
              <w:ind w:left="111" w:right="38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Члены службы медиации</w:t>
            </w:r>
          </w:p>
        </w:tc>
        <w:tc>
          <w:tcPr>
            <w:tcW w:w="1416" w:type="dxa"/>
          </w:tcPr>
          <w:p w14:paraId="450234E8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92D3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282" w:type="dxa"/>
          </w:tcPr>
          <w:p w14:paraId="2923882E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gridSpan w:val="2"/>
          </w:tcPr>
          <w:p w14:paraId="126AFE8D">
            <w:pPr>
              <w:pStyle w:val="7"/>
              <w:spacing w:before="265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анкетирования.</w:t>
            </w:r>
          </w:p>
          <w:p w14:paraId="76F65A24">
            <w:pPr>
              <w:pStyle w:val="7"/>
              <w:spacing w:before="2" w:line="27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риска.</w:t>
            </w:r>
          </w:p>
          <w:p w14:paraId="4CBF3D34">
            <w:pPr>
              <w:pStyle w:val="7"/>
              <w:spacing w:line="275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«Наши соседи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животные»</w:t>
            </w:r>
          </w:p>
        </w:tc>
        <w:tc>
          <w:tcPr>
            <w:tcW w:w="2268" w:type="dxa"/>
          </w:tcPr>
          <w:p w14:paraId="6ED8D1C3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Формирование положительных эмоций</w:t>
            </w:r>
          </w:p>
        </w:tc>
        <w:tc>
          <w:tcPr>
            <w:tcW w:w="2177" w:type="dxa"/>
          </w:tcPr>
          <w:p w14:paraId="1AA890D8">
            <w:pPr>
              <w:pStyle w:val="7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 службы</w:t>
            </w:r>
          </w:p>
          <w:p w14:paraId="2B35326A">
            <w:pPr>
              <w:pStyle w:val="7"/>
              <w:spacing w:line="26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1416" w:type="dxa"/>
          </w:tcPr>
          <w:p w14:paraId="454D854D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60C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912" w:type="dxa"/>
            <w:gridSpan w:val="6"/>
          </w:tcPr>
          <w:p w14:paraId="2F7BB140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Октябрь</w:t>
            </w:r>
          </w:p>
        </w:tc>
      </w:tr>
      <w:tr w14:paraId="60B2E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1282" w:type="dxa"/>
          </w:tcPr>
          <w:p w14:paraId="548E86CE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0F05C70">
            <w:pPr>
              <w:pStyle w:val="7"/>
              <w:spacing w:before="265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FEFF7AB">
            <w:pPr>
              <w:pStyle w:val="7"/>
              <w:ind w:right="31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3769" w:type="dxa"/>
            <w:gridSpan w:val="2"/>
          </w:tcPr>
          <w:p w14:paraId="50B54DBC">
            <w:pPr>
              <w:pStyle w:val="7"/>
              <w:spacing w:before="133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0D91DC1">
            <w:pPr>
              <w:pStyle w:val="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часов на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тему:</w:t>
            </w:r>
          </w:p>
          <w:p w14:paraId="7EE8AA1B">
            <w:pPr>
              <w:pStyle w:val="7"/>
              <w:spacing w:before="5" w:line="237" w:lineRule="auto"/>
              <w:ind w:left="105" w:firstLine="6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«Способы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разрешения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конфликтных ситуаций» 5-7 классы,</w:t>
            </w:r>
          </w:p>
          <w:p w14:paraId="2B31BF6D">
            <w:pPr>
              <w:pStyle w:val="7"/>
              <w:spacing w:before="3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«Как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научиться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дружить?»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3-4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классы</w:t>
            </w:r>
          </w:p>
        </w:tc>
        <w:tc>
          <w:tcPr>
            <w:tcW w:w="2268" w:type="dxa"/>
          </w:tcPr>
          <w:p w14:paraId="788FD072">
            <w:pPr>
              <w:pStyle w:val="7"/>
              <w:ind w:left="111" w:right="2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Представить возможность подросткам возможности мирного</w:t>
            </w:r>
          </w:p>
          <w:p w14:paraId="59E05CA6">
            <w:pPr>
              <w:pStyle w:val="7"/>
              <w:spacing w:line="274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разрешения</w:t>
            </w:r>
          </w:p>
          <w:p w14:paraId="565D4F66">
            <w:pPr>
              <w:pStyle w:val="7"/>
              <w:spacing w:line="26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конфликтов</w:t>
            </w:r>
          </w:p>
        </w:tc>
        <w:tc>
          <w:tcPr>
            <w:tcW w:w="2177" w:type="dxa"/>
          </w:tcPr>
          <w:p w14:paraId="0125C956">
            <w:pPr>
              <w:pStyle w:val="7"/>
              <w:spacing w:before="131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Члены службы медиации, классные руководител</w:t>
            </w: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14:paraId="294E8CD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B2B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282" w:type="dxa"/>
          </w:tcPr>
          <w:p w14:paraId="2C53DFF1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gridSpan w:val="2"/>
          </w:tcPr>
          <w:p w14:paraId="069AC154">
            <w:pPr>
              <w:pStyle w:val="7"/>
              <w:spacing w:line="268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передачи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«Шишкин лес»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«О</w:t>
            </w:r>
          </w:p>
          <w:p w14:paraId="6127CC9C">
            <w:pPr>
              <w:pStyle w:val="7"/>
              <w:spacing w:before="2" w:line="261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дружбе»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1-2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14:paraId="065304D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14:paraId="20E62436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EF15BA8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68E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1282" w:type="dxa"/>
          </w:tcPr>
          <w:p w14:paraId="6E511611">
            <w:pPr>
              <w:pStyle w:val="7"/>
              <w:spacing w:before="263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6390054">
            <w:pPr>
              <w:pStyle w:val="7"/>
              <w:ind w:right="31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3769" w:type="dxa"/>
            <w:gridSpan w:val="2"/>
          </w:tcPr>
          <w:p w14:paraId="4D0FC98F">
            <w:pPr>
              <w:pStyle w:val="7"/>
              <w:spacing w:line="268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Информирование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участников</w:t>
            </w:r>
          </w:p>
          <w:p w14:paraId="2CE0A47A">
            <w:pPr>
              <w:pStyle w:val="7"/>
              <w:spacing w:before="2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образовательного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процесса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(учителей, родителей, учащихся) «Назначение и функциишкольной службы медиации»</w:t>
            </w:r>
          </w:p>
        </w:tc>
        <w:tc>
          <w:tcPr>
            <w:tcW w:w="2268" w:type="dxa"/>
          </w:tcPr>
          <w:p w14:paraId="7E10318A">
            <w:pPr>
              <w:pStyle w:val="7"/>
              <w:ind w:left="111" w:right="2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Распространить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информацию о работе ШСМ</w:t>
            </w:r>
          </w:p>
        </w:tc>
        <w:tc>
          <w:tcPr>
            <w:tcW w:w="2177" w:type="dxa"/>
          </w:tcPr>
          <w:p w14:paraId="64480874">
            <w:pPr>
              <w:pStyle w:val="7"/>
              <w:spacing w:before="265"/>
              <w:ind w:left="111" w:right="38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Члены службы медиации</w:t>
            </w:r>
          </w:p>
        </w:tc>
        <w:tc>
          <w:tcPr>
            <w:tcW w:w="1416" w:type="dxa"/>
          </w:tcPr>
          <w:p w14:paraId="11A6117E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53F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1282" w:type="dxa"/>
          </w:tcPr>
          <w:p w14:paraId="312708EE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46CBCD6">
            <w:pPr>
              <w:pStyle w:val="7"/>
              <w:spacing w:before="131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593CA79">
            <w:pPr>
              <w:pStyle w:val="7"/>
              <w:ind w:right="31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3769" w:type="dxa"/>
            <w:gridSpan w:val="2"/>
          </w:tcPr>
          <w:p w14:paraId="23D2EFFC">
            <w:pPr>
              <w:pStyle w:val="7"/>
              <w:spacing w:before="22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BCEB04C">
            <w:pPr>
              <w:pStyle w:val="7"/>
              <w:spacing w:line="242" w:lineRule="auto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Помощь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учащимся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справится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своими проблемами «Найди бесконфликтный выход из любой ситуации»</w:t>
            </w:r>
          </w:p>
        </w:tc>
        <w:tc>
          <w:tcPr>
            <w:tcW w:w="2268" w:type="dxa"/>
          </w:tcPr>
          <w:p w14:paraId="333D367B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Формирование положительных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эмоций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детей, склонных к</w:t>
            </w:r>
          </w:p>
          <w:p w14:paraId="10075350">
            <w:pPr>
              <w:pStyle w:val="7"/>
              <w:spacing w:line="274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агрессивному поведению</w:t>
            </w:r>
          </w:p>
        </w:tc>
        <w:tc>
          <w:tcPr>
            <w:tcW w:w="2177" w:type="dxa"/>
          </w:tcPr>
          <w:p w14:paraId="45581F3F">
            <w:pPr>
              <w:pStyle w:val="7"/>
              <w:spacing w:before="131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 службы медиации</w:t>
            </w:r>
          </w:p>
        </w:tc>
        <w:tc>
          <w:tcPr>
            <w:tcW w:w="1416" w:type="dxa"/>
          </w:tcPr>
          <w:p w14:paraId="63C1BA6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388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554" w:type="dxa"/>
            <w:gridSpan w:val="2"/>
          </w:tcPr>
          <w:p w14:paraId="7E222598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gridSpan w:val="3"/>
          </w:tcPr>
          <w:p w14:paraId="6D534CFC">
            <w:pPr>
              <w:pStyle w:val="7"/>
              <w:spacing w:line="253" w:lineRule="exact"/>
              <w:ind w:left="825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416" w:type="dxa"/>
          </w:tcPr>
          <w:p w14:paraId="2F0F515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6A2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1282" w:type="dxa"/>
          </w:tcPr>
          <w:p w14:paraId="6320BAEB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61B2FBA">
            <w:pPr>
              <w:pStyle w:val="7"/>
              <w:spacing w:before="131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46982C3">
            <w:pPr>
              <w:pStyle w:val="7"/>
              <w:ind w:right="31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3769" w:type="dxa"/>
            <w:gridSpan w:val="2"/>
          </w:tcPr>
          <w:p w14:paraId="37B231D4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F7703E8">
            <w:pPr>
              <w:pStyle w:val="7"/>
              <w:spacing w:before="131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5241CA6">
            <w:pPr>
              <w:pStyle w:val="7"/>
              <w:ind w:left="16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«Веселые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переменки»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(1-4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классы).</w:t>
            </w:r>
          </w:p>
        </w:tc>
        <w:tc>
          <w:tcPr>
            <w:tcW w:w="2268" w:type="dxa"/>
          </w:tcPr>
          <w:p w14:paraId="3C6CBC1F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2177" w:type="dxa"/>
          </w:tcPr>
          <w:p w14:paraId="5FD32E02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Члены службы медиации, классные руководител</w:t>
            </w:r>
          </w:p>
          <w:p w14:paraId="48263C0F">
            <w:pPr>
              <w:pStyle w:val="7"/>
              <w:spacing w:line="26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и.</w:t>
            </w:r>
          </w:p>
        </w:tc>
        <w:tc>
          <w:tcPr>
            <w:tcW w:w="1416" w:type="dxa"/>
          </w:tcPr>
          <w:p w14:paraId="423641D1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9B5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282" w:type="dxa"/>
          </w:tcPr>
          <w:p w14:paraId="29A0FE9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94B164C">
            <w:pPr>
              <w:pStyle w:val="7"/>
              <w:spacing w:before="131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9A2E11C">
            <w:pPr>
              <w:pStyle w:val="7"/>
              <w:ind w:right="31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3769" w:type="dxa"/>
            <w:gridSpan w:val="2"/>
          </w:tcPr>
          <w:p w14:paraId="0D2D7935">
            <w:pPr>
              <w:pStyle w:val="7"/>
              <w:spacing w:before="26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9C46350">
            <w:pPr>
              <w:pStyle w:val="7"/>
              <w:spacing w:line="242" w:lineRule="auto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Веселые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эстафеты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5-11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классах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«Один за всех и все за одного»</w:t>
            </w:r>
          </w:p>
        </w:tc>
        <w:tc>
          <w:tcPr>
            <w:tcW w:w="2268" w:type="dxa"/>
          </w:tcPr>
          <w:p w14:paraId="20917F73">
            <w:pPr>
              <w:pStyle w:val="7"/>
              <w:ind w:left="111" w:right="68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Формирование коллективного поведения</w:t>
            </w:r>
          </w:p>
        </w:tc>
        <w:tc>
          <w:tcPr>
            <w:tcW w:w="2177" w:type="dxa"/>
          </w:tcPr>
          <w:p w14:paraId="02EFBE70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Члены службы медиации, классные руководител</w:t>
            </w:r>
          </w:p>
          <w:p w14:paraId="48CF5E9D">
            <w:pPr>
              <w:pStyle w:val="7"/>
              <w:spacing w:line="26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и.</w:t>
            </w:r>
          </w:p>
        </w:tc>
        <w:tc>
          <w:tcPr>
            <w:tcW w:w="1416" w:type="dxa"/>
          </w:tcPr>
          <w:p w14:paraId="0527CC2D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0EEB8C0B">
      <w:pPr>
        <w:pStyle w:val="7"/>
        <w:spacing w:after="0"/>
        <w:rPr>
          <w:rFonts w:hint="default" w:ascii="Times New Roman" w:hAnsi="Times New Roman" w:cs="Times New Roman"/>
          <w:sz w:val="24"/>
          <w:szCs w:val="24"/>
        </w:rPr>
        <w:sectPr>
          <w:pgSz w:w="11910" w:h="16840"/>
          <w:pgMar w:top="760" w:right="141" w:bottom="896" w:left="708" w:header="720" w:footer="720" w:gutter="0"/>
          <w:cols w:space="720" w:num="1"/>
        </w:sectPr>
      </w:pPr>
    </w:p>
    <w:tbl>
      <w:tblPr>
        <w:tblStyle w:val="3"/>
        <w:tblW w:w="0" w:type="auto"/>
        <w:tblInd w:w="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2"/>
        <w:gridCol w:w="1272"/>
        <w:gridCol w:w="2478"/>
        <w:gridCol w:w="2306"/>
        <w:gridCol w:w="2158"/>
        <w:gridCol w:w="1416"/>
      </w:tblGrid>
      <w:tr w14:paraId="0A2E8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282" w:type="dxa"/>
          </w:tcPr>
          <w:p w14:paraId="0F38168E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gridSpan w:val="2"/>
          </w:tcPr>
          <w:p w14:paraId="2A6FB402">
            <w:pPr>
              <w:pStyle w:val="7"/>
              <w:spacing w:before="15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7CFF406">
            <w:pPr>
              <w:pStyle w:val="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Консультации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специалистами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других служб примирения</w:t>
            </w:r>
          </w:p>
        </w:tc>
        <w:tc>
          <w:tcPr>
            <w:tcW w:w="2306" w:type="dxa"/>
          </w:tcPr>
          <w:p w14:paraId="24FC3F66">
            <w:pPr>
              <w:pStyle w:val="7"/>
              <w:ind w:left="111" w:right="2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Получение опыта работы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волонтеров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ШСМ</w:t>
            </w:r>
          </w:p>
        </w:tc>
        <w:tc>
          <w:tcPr>
            <w:tcW w:w="2158" w:type="dxa"/>
          </w:tcPr>
          <w:p w14:paraId="006BE817">
            <w:pPr>
              <w:pStyle w:val="7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</w:t>
            </w:r>
          </w:p>
          <w:p w14:paraId="49A379C5">
            <w:pPr>
              <w:pStyle w:val="7"/>
              <w:spacing w:line="274" w:lineRule="exact"/>
              <w:ind w:left="111" w:right="38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службы медиации</w:t>
            </w:r>
          </w:p>
        </w:tc>
        <w:tc>
          <w:tcPr>
            <w:tcW w:w="1416" w:type="dxa"/>
          </w:tcPr>
          <w:p w14:paraId="375677D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42D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554" w:type="dxa"/>
            <w:gridSpan w:val="2"/>
          </w:tcPr>
          <w:p w14:paraId="28D93B07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gridSpan w:val="3"/>
          </w:tcPr>
          <w:p w14:paraId="733D938D">
            <w:pPr>
              <w:pStyle w:val="7"/>
              <w:spacing w:line="253" w:lineRule="exact"/>
              <w:ind w:left="105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16" w:type="dxa"/>
          </w:tcPr>
          <w:p w14:paraId="3D85DD7B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25A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282" w:type="dxa"/>
          </w:tcPr>
          <w:p w14:paraId="06A95733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82F134C">
            <w:pPr>
              <w:pStyle w:val="7"/>
              <w:spacing w:before="131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204C249">
            <w:pPr>
              <w:pStyle w:val="7"/>
              <w:ind w:right="31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3750" w:type="dxa"/>
            <w:gridSpan w:val="2"/>
          </w:tcPr>
          <w:p w14:paraId="4552D2F8">
            <w:pPr>
              <w:pStyle w:val="7"/>
              <w:spacing w:before="26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87209C9">
            <w:pPr>
              <w:pStyle w:val="7"/>
              <w:spacing w:line="242" w:lineRule="auto"/>
              <w:ind w:left="105" w:firstLine="6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«Как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поступить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конфликтной ситуации»</w:t>
            </w:r>
            <w:r>
              <w:rPr>
                <w:rFonts w:hint="default"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 5-7 классы</w:t>
            </w:r>
          </w:p>
        </w:tc>
        <w:tc>
          <w:tcPr>
            <w:tcW w:w="2306" w:type="dxa"/>
          </w:tcPr>
          <w:p w14:paraId="500BC7ED">
            <w:pPr>
              <w:pStyle w:val="7"/>
              <w:ind w:left="111" w:right="57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Познакомить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 примерах о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возможном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поведении в</w:t>
            </w:r>
          </w:p>
          <w:p w14:paraId="0B3215C5">
            <w:pPr>
              <w:pStyle w:val="7"/>
              <w:spacing w:line="278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разрешении конфликтов</w:t>
            </w:r>
          </w:p>
        </w:tc>
        <w:tc>
          <w:tcPr>
            <w:tcW w:w="2158" w:type="dxa"/>
          </w:tcPr>
          <w:p w14:paraId="35BD688E">
            <w:pPr>
              <w:pStyle w:val="7"/>
              <w:spacing w:before="131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 службы медиации</w:t>
            </w:r>
          </w:p>
        </w:tc>
        <w:tc>
          <w:tcPr>
            <w:tcW w:w="1416" w:type="dxa"/>
          </w:tcPr>
          <w:p w14:paraId="0DBD9497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B72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1282" w:type="dxa"/>
          </w:tcPr>
          <w:p w14:paraId="22714A61">
            <w:pPr>
              <w:pStyle w:val="7"/>
              <w:spacing w:before="26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B00C5DC">
            <w:pPr>
              <w:pStyle w:val="7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3750" w:type="dxa"/>
            <w:gridSpan w:val="2"/>
          </w:tcPr>
          <w:p w14:paraId="00187812">
            <w:pPr>
              <w:pStyle w:val="7"/>
              <w:spacing w:before="8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17BAB8A">
            <w:pPr>
              <w:pStyle w:val="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Консультирование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для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родителей</w:t>
            </w:r>
          </w:p>
          <w:p w14:paraId="530D9BB5">
            <w:pPr>
              <w:pStyle w:val="7"/>
              <w:spacing w:before="3" w:line="242" w:lineRule="auto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«Трудные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критические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периоды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взросления»</w:t>
            </w:r>
          </w:p>
        </w:tc>
        <w:tc>
          <w:tcPr>
            <w:tcW w:w="2306" w:type="dxa"/>
          </w:tcPr>
          <w:p w14:paraId="579F5649">
            <w:pPr>
              <w:pStyle w:val="7"/>
              <w:ind w:left="111" w:right="95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Рассказать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родителям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возрастных</w:t>
            </w:r>
          </w:p>
          <w:p w14:paraId="6575DAB0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особенностях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158" w:type="dxa"/>
          </w:tcPr>
          <w:p w14:paraId="7D4766A5">
            <w:pPr>
              <w:pStyle w:val="7"/>
              <w:spacing w:before="26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Члены службы медиации.</w:t>
            </w:r>
          </w:p>
        </w:tc>
        <w:tc>
          <w:tcPr>
            <w:tcW w:w="1416" w:type="dxa"/>
          </w:tcPr>
          <w:p w14:paraId="33AB35F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49F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912" w:type="dxa"/>
            <w:gridSpan w:val="6"/>
          </w:tcPr>
          <w:p w14:paraId="7C0D4FB5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Январь</w:t>
            </w:r>
          </w:p>
        </w:tc>
      </w:tr>
      <w:tr w14:paraId="67DBF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282" w:type="dxa"/>
          </w:tcPr>
          <w:p w14:paraId="27D7B807">
            <w:pPr>
              <w:pStyle w:val="7"/>
              <w:spacing w:before="26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248EDE9">
            <w:pPr>
              <w:pStyle w:val="7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750" w:type="dxa"/>
            <w:gridSpan w:val="2"/>
          </w:tcPr>
          <w:p w14:paraId="1F718047">
            <w:pPr>
              <w:pStyle w:val="7"/>
              <w:spacing w:before="26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412ED89">
            <w:pPr>
              <w:pStyle w:val="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«Я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взрослый»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(5-9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2306" w:type="dxa"/>
          </w:tcPr>
          <w:p w14:paraId="712837C7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Обсудить с подростками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стили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бесконфликтного поведения</w:t>
            </w:r>
          </w:p>
        </w:tc>
        <w:tc>
          <w:tcPr>
            <w:tcW w:w="2158" w:type="dxa"/>
          </w:tcPr>
          <w:p w14:paraId="608C130C">
            <w:pPr>
              <w:pStyle w:val="7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</w:t>
            </w:r>
          </w:p>
          <w:p w14:paraId="4CF11191">
            <w:pPr>
              <w:pStyle w:val="7"/>
              <w:spacing w:line="274" w:lineRule="exact"/>
              <w:ind w:left="111" w:right="38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службы медиации</w:t>
            </w:r>
          </w:p>
        </w:tc>
        <w:tc>
          <w:tcPr>
            <w:tcW w:w="1416" w:type="dxa"/>
          </w:tcPr>
          <w:p w14:paraId="69ACA53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7E2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282" w:type="dxa"/>
          </w:tcPr>
          <w:p w14:paraId="3B285CB3">
            <w:pPr>
              <w:pStyle w:val="7"/>
              <w:spacing w:before="12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7087739">
            <w:pPr>
              <w:pStyle w:val="7"/>
              <w:spacing w:before="1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3750" w:type="dxa"/>
            <w:gridSpan w:val="2"/>
          </w:tcPr>
          <w:p w14:paraId="064736AA">
            <w:pPr>
              <w:pStyle w:val="7"/>
              <w:spacing w:before="265" w:line="242" w:lineRule="auto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буклетов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«Давайте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жить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дружно»</w:t>
            </w:r>
          </w:p>
        </w:tc>
        <w:tc>
          <w:tcPr>
            <w:tcW w:w="2306" w:type="dxa"/>
          </w:tcPr>
          <w:p w14:paraId="26498278">
            <w:pPr>
              <w:pStyle w:val="7"/>
              <w:spacing w:line="237" w:lineRule="auto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Распространение буклетов</w:t>
            </w:r>
          </w:p>
        </w:tc>
        <w:tc>
          <w:tcPr>
            <w:tcW w:w="2158" w:type="dxa"/>
          </w:tcPr>
          <w:p w14:paraId="118A4806">
            <w:pPr>
              <w:pStyle w:val="7"/>
              <w:spacing w:line="237" w:lineRule="auto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Члены школьной</w:t>
            </w:r>
          </w:p>
          <w:p w14:paraId="27AECE7C">
            <w:pPr>
              <w:pStyle w:val="7"/>
              <w:spacing w:line="274" w:lineRule="exact"/>
              <w:ind w:left="111" w:right="38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службы медиации</w:t>
            </w:r>
          </w:p>
        </w:tc>
        <w:tc>
          <w:tcPr>
            <w:tcW w:w="1416" w:type="dxa"/>
          </w:tcPr>
          <w:p w14:paraId="4A34FB60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159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1282" w:type="dxa"/>
          </w:tcPr>
          <w:p w14:paraId="22C9E006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A1C33BF">
            <w:pPr>
              <w:pStyle w:val="7"/>
              <w:spacing w:before="13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1DCEF24">
            <w:pPr>
              <w:pStyle w:val="7"/>
              <w:spacing w:before="1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3750" w:type="dxa"/>
            <w:gridSpan w:val="2"/>
          </w:tcPr>
          <w:p w14:paraId="44D54E20">
            <w:pPr>
              <w:pStyle w:val="7"/>
              <w:spacing w:before="26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E951408">
            <w:pPr>
              <w:pStyle w:val="7"/>
              <w:spacing w:line="242" w:lineRule="auto"/>
              <w:ind w:left="105" w:firstLine="6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музыки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прекрасном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через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музыку»</w:t>
            </w:r>
          </w:p>
        </w:tc>
        <w:tc>
          <w:tcPr>
            <w:tcW w:w="2306" w:type="dxa"/>
          </w:tcPr>
          <w:p w14:paraId="090BFCCE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Формирование положительных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эмоций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детей, склонных к</w:t>
            </w:r>
          </w:p>
          <w:p w14:paraId="3F312416">
            <w:pPr>
              <w:pStyle w:val="7"/>
              <w:spacing w:line="278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агрессивному поведению</w:t>
            </w:r>
          </w:p>
        </w:tc>
        <w:tc>
          <w:tcPr>
            <w:tcW w:w="2158" w:type="dxa"/>
          </w:tcPr>
          <w:p w14:paraId="5AFFEAC9">
            <w:pPr>
              <w:pStyle w:val="7"/>
              <w:spacing w:before="270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 службы</w:t>
            </w:r>
          </w:p>
          <w:p w14:paraId="0D683441">
            <w:pPr>
              <w:pStyle w:val="7"/>
              <w:spacing w:line="26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1416" w:type="dxa"/>
          </w:tcPr>
          <w:p w14:paraId="7F41431E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F2B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912" w:type="dxa"/>
            <w:gridSpan w:val="6"/>
          </w:tcPr>
          <w:p w14:paraId="268E81F0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Февраль</w:t>
            </w:r>
          </w:p>
        </w:tc>
      </w:tr>
      <w:tr w14:paraId="7C3BA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282" w:type="dxa"/>
          </w:tcPr>
          <w:p w14:paraId="1E6A957B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0E01794">
            <w:pPr>
              <w:pStyle w:val="7"/>
              <w:spacing w:before="126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93AAE8D">
            <w:pPr>
              <w:pStyle w:val="7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3750" w:type="dxa"/>
            <w:gridSpan w:val="2"/>
          </w:tcPr>
          <w:p w14:paraId="7E3A8E7D">
            <w:pPr>
              <w:pStyle w:val="7"/>
              <w:spacing w:before="27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5710738">
            <w:pPr>
              <w:pStyle w:val="7"/>
              <w:spacing w:line="237" w:lineRule="auto"/>
              <w:ind w:left="105" w:firstLine="6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Игровой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«Медиация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через письма» 5-9 классы</w:t>
            </w:r>
          </w:p>
        </w:tc>
        <w:tc>
          <w:tcPr>
            <w:tcW w:w="2306" w:type="dxa"/>
          </w:tcPr>
          <w:p w14:paraId="6F50B05C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2158" w:type="dxa"/>
          </w:tcPr>
          <w:p w14:paraId="71556F22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Члены службы медиации, классные руководител</w:t>
            </w:r>
          </w:p>
          <w:p w14:paraId="59BC0E8D">
            <w:pPr>
              <w:pStyle w:val="7"/>
              <w:spacing w:line="265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и.</w:t>
            </w:r>
          </w:p>
        </w:tc>
        <w:tc>
          <w:tcPr>
            <w:tcW w:w="1416" w:type="dxa"/>
          </w:tcPr>
          <w:p w14:paraId="66ADFB56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3E1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5" w:hRule="atLeast"/>
        </w:trPr>
        <w:tc>
          <w:tcPr>
            <w:tcW w:w="1282" w:type="dxa"/>
          </w:tcPr>
          <w:p w14:paraId="14EF8AC6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B4A097E">
            <w:pPr>
              <w:pStyle w:val="7"/>
              <w:spacing w:before="126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01F3353">
            <w:pPr>
              <w:pStyle w:val="7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3750" w:type="dxa"/>
            <w:gridSpan w:val="2"/>
          </w:tcPr>
          <w:p w14:paraId="1818A167">
            <w:pPr>
              <w:pStyle w:val="7"/>
              <w:spacing w:before="12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51BB70D">
            <w:pPr>
              <w:pStyle w:val="7"/>
              <w:ind w:left="105" w:right="152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«Учимся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прощать» (1-4 классы)</w:t>
            </w:r>
          </w:p>
        </w:tc>
        <w:tc>
          <w:tcPr>
            <w:tcW w:w="2306" w:type="dxa"/>
          </w:tcPr>
          <w:p w14:paraId="605D13DA">
            <w:pPr>
              <w:pStyle w:val="7"/>
              <w:ind w:left="111" w:right="2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2158" w:type="dxa"/>
          </w:tcPr>
          <w:p w14:paraId="5CDDF946">
            <w:pPr>
              <w:pStyle w:val="7"/>
              <w:ind w:left="111" w:right="3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Педагог -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психолог, руководител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ь школьной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службы</w:t>
            </w:r>
          </w:p>
          <w:p w14:paraId="55B696E3">
            <w:pPr>
              <w:pStyle w:val="7"/>
              <w:spacing w:line="264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1416" w:type="dxa"/>
          </w:tcPr>
          <w:p w14:paraId="66294F8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D62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912" w:type="dxa"/>
            <w:gridSpan w:val="6"/>
          </w:tcPr>
          <w:p w14:paraId="0DBACB8B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4"/>
                <w:sz w:val="24"/>
                <w:szCs w:val="24"/>
              </w:rPr>
              <w:t>Март</w:t>
            </w:r>
          </w:p>
        </w:tc>
      </w:tr>
      <w:tr w14:paraId="4E7C9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282" w:type="dxa"/>
          </w:tcPr>
          <w:p w14:paraId="580B91A1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E04060C">
            <w:pPr>
              <w:pStyle w:val="7"/>
              <w:spacing w:before="131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0FF7A14">
            <w:pPr>
              <w:pStyle w:val="7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3750" w:type="dxa"/>
            <w:gridSpan w:val="2"/>
          </w:tcPr>
          <w:p w14:paraId="307DDF87">
            <w:pPr>
              <w:pStyle w:val="7"/>
              <w:spacing w:before="26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B4C3557">
            <w:pPr>
              <w:pStyle w:val="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Беседы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педагогами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тему:</w:t>
            </w:r>
          </w:p>
          <w:p w14:paraId="690F0491">
            <w:pPr>
              <w:pStyle w:val="7"/>
              <w:spacing w:before="2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«Основные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типы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конфликтов»</w:t>
            </w:r>
          </w:p>
        </w:tc>
        <w:tc>
          <w:tcPr>
            <w:tcW w:w="2306" w:type="dxa"/>
          </w:tcPr>
          <w:p w14:paraId="3B3804D4">
            <w:pPr>
              <w:pStyle w:val="7"/>
              <w:spacing w:line="242" w:lineRule="auto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Рассказать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типах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конфликтов</w:t>
            </w:r>
          </w:p>
        </w:tc>
        <w:tc>
          <w:tcPr>
            <w:tcW w:w="2158" w:type="dxa"/>
          </w:tcPr>
          <w:p w14:paraId="2014F22C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Члены службы медиации, классные</w:t>
            </w:r>
          </w:p>
          <w:p w14:paraId="06BCAAB1">
            <w:pPr>
              <w:pStyle w:val="7"/>
              <w:spacing w:line="278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руководител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и.</w:t>
            </w:r>
          </w:p>
        </w:tc>
        <w:tc>
          <w:tcPr>
            <w:tcW w:w="1416" w:type="dxa"/>
          </w:tcPr>
          <w:p w14:paraId="2FF8C565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620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82" w:type="dxa"/>
          </w:tcPr>
          <w:p w14:paraId="0EAA953D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gridSpan w:val="2"/>
          </w:tcPr>
          <w:p w14:paraId="42B70F48">
            <w:pPr>
              <w:pStyle w:val="7"/>
              <w:spacing w:line="274" w:lineRule="exact"/>
              <w:ind w:left="105" w:right="17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«Возможные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конфликты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как их избежать?» 8-11 классы</w:t>
            </w:r>
          </w:p>
        </w:tc>
        <w:tc>
          <w:tcPr>
            <w:tcW w:w="2306" w:type="dxa"/>
          </w:tcPr>
          <w:p w14:paraId="5E3C1627">
            <w:pPr>
              <w:pStyle w:val="7"/>
              <w:spacing w:line="264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Познакомить</w:t>
            </w:r>
          </w:p>
          <w:p w14:paraId="292FE44C">
            <w:pPr>
              <w:pStyle w:val="7"/>
              <w:spacing w:before="3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подростков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о</w:t>
            </w:r>
          </w:p>
        </w:tc>
        <w:tc>
          <w:tcPr>
            <w:tcW w:w="2158" w:type="dxa"/>
          </w:tcPr>
          <w:p w14:paraId="758D93E8">
            <w:pPr>
              <w:pStyle w:val="7"/>
              <w:spacing w:line="274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Члены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службы</w:t>
            </w:r>
          </w:p>
        </w:tc>
        <w:tc>
          <w:tcPr>
            <w:tcW w:w="1416" w:type="dxa"/>
          </w:tcPr>
          <w:p w14:paraId="04E6764B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786E5EA3">
      <w:pPr>
        <w:pStyle w:val="7"/>
        <w:spacing w:after="0"/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1910" w:h="16840"/>
          <w:pgMar w:top="680" w:right="141" w:bottom="280" w:left="708" w:header="720" w:footer="720" w:gutter="0"/>
          <w:cols w:space="720" w:num="1"/>
        </w:sectPr>
      </w:pPr>
    </w:p>
    <w:tbl>
      <w:tblPr>
        <w:tblStyle w:val="3"/>
        <w:tblW w:w="0" w:type="auto"/>
        <w:tblInd w:w="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2"/>
        <w:gridCol w:w="3776"/>
        <w:gridCol w:w="2280"/>
        <w:gridCol w:w="2158"/>
        <w:gridCol w:w="1416"/>
      </w:tblGrid>
      <w:tr w14:paraId="62F2C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282" w:type="dxa"/>
          </w:tcPr>
          <w:p w14:paraId="646602E7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</w:tcPr>
          <w:p w14:paraId="1CAC254F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5F0CDF6D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способах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ухода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от конфликта со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взрослыми</w:t>
            </w:r>
          </w:p>
        </w:tc>
        <w:tc>
          <w:tcPr>
            <w:tcW w:w="2158" w:type="dxa"/>
          </w:tcPr>
          <w:p w14:paraId="6AD1BC98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медиации, классные руководител</w:t>
            </w:r>
          </w:p>
          <w:p w14:paraId="0060239F">
            <w:pPr>
              <w:pStyle w:val="7"/>
              <w:spacing w:line="26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и.</w:t>
            </w:r>
          </w:p>
        </w:tc>
        <w:tc>
          <w:tcPr>
            <w:tcW w:w="1416" w:type="dxa"/>
          </w:tcPr>
          <w:p w14:paraId="26B4C58F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0DB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282" w:type="dxa"/>
          </w:tcPr>
          <w:p w14:paraId="3DFC1766">
            <w:pPr>
              <w:pStyle w:val="7"/>
              <w:spacing w:before="26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B537448">
            <w:pPr>
              <w:pStyle w:val="7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3776" w:type="dxa"/>
          </w:tcPr>
          <w:p w14:paraId="124C1574">
            <w:pPr>
              <w:pStyle w:val="7"/>
              <w:spacing w:before="129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B1D4252">
            <w:pPr>
              <w:pStyle w:val="7"/>
              <w:spacing w:line="242" w:lineRule="auto"/>
              <w:ind w:left="105" w:right="10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Тренинговое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занятие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«Мой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выбор»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(7- 8 классы)</w:t>
            </w:r>
          </w:p>
        </w:tc>
        <w:tc>
          <w:tcPr>
            <w:tcW w:w="2280" w:type="dxa"/>
          </w:tcPr>
          <w:p w14:paraId="7F2912C5">
            <w:pPr>
              <w:pStyle w:val="7"/>
              <w:spacing w:line="242" w:lineRule="auto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Приобретение практического</w:t>
            </w:r>
          </w:p>
          <w:p w14:paraId="213AC0E4">
            <w:pPr>
              <w:pStyle w:val="7"/>
              <w:spacing w:line="27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опыта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подростков</w:t>
            </w:r>
          </w:p>
          <w:p w14:paraId="7756BB8D">
            <w:pPr>
              <w:pStyle w:val="7"/>
              <w:spacing w:line="274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бесконфликтного поведения</w:t>
            </w:r>
          </w:p>
        </w:tc>
        <w:tc>
          <w:tcPr>
            <w:tcW w:w="2158" w:type="dxa"/>
          </w:tcPr>
          <w:p w14:paraId="3CBEDE7E">
            <w:pPr>
              <w:pStyle w:val="7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</w:t>
            </w:r>
          </w:p>
          <w:p w14:paraId="77BCDA26">
            <w:pPr>
              <w:pStyle w:val="7"/>
              <w:spacing w:line="274" w:lineRule="exact"/>
              <w:ind w:left="111" w:right="38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службы медиации</w:t>
            </w:r>
          </w:p>
        </w:tc>
        <w:tc>
          <w:tcPr>
            <w:tcW w:w="1416" w:type="dxa"/>
          </w:tcPr>
          <w:p w14:paraId="42B0BF2F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EF6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912" w:type="dxa"/>
            <w:gridSpan w:val="5"/>
          </w:tcPr>
          <w:p w14:paraId="0682804D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Апрель</w:t>
            </w:r>
          </w:p>
        </w:tc>
      </w:tr>
      <w:tr w14:paraId="0AFE1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282" w:type="dxa"/>
          </w:tcPr>
          <w:p w14:paraId="458E514C">
            <w:pPr>
              <w:pStyle w:val="7"/>
              <w:spacing w:before="26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582AC46">
            <w:pPr>
              <w:pStyle w:val="7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3776" w:type="dxa"/>
          </w:tcPr>
          <w:p w14:paraId="08DB75F1">
            <w:pPr>
              <w:pStyle w:val="7"/>
              <w:spacing w:before="136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21DF802">
            <w:pPr>
              <w:pStyle w:val="7"/>
              <w:spacing w:line="237" w:lineRule="auto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Беседы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педагогами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родителями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тему: «Сила слова»</w:t>
            </w:r>
          </w:p>
        </w:tc>
        <w:tc>
          <w:tcPr>
            <w:tcW w:w="2280" w:type="dxa"/>
          </w:tcPr>
          <w:p w14:paraId="5B62893B">
            <w:pPr>
              <w:pStyle w:val="7"/>
              <w:ind w:left="111" w:right="11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Обсудить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возможные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выходы из ситуаций</w:t>
            </w:r>
          </w:p>
        </w:tc>
        <w:tc>
          <w:tcPr>
            <w:tcW w:w="2158" w:type="dxa"/>
          </w:tcPr>
          <w:p w14:paraId="6033079B">
            <w:pPr>
              <w:pStyle w:val="7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</w:t>
            </w:r>
          </w:p>
          <w:p w14:paraId="62EEFC10">
            <w:pPr>
              <w:pStyle w:val="7"/>
              <w:spacing w:line="274" w:lineRule="exact"/>
              <w:ind w:left="111" w:right="38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службы медиации</w:t>
            </w:r>
          </w:p>
        </w:tc>
        <w:tc>
          <w:tcPr>
            <w:tcW w:w="1416" w:type="dxa"/>
          </w:tcPr>
          <w:p w14:paraId="395ECCCF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CA8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282" w:type="dxa"/>
          </w:tcPr>
          <w:p w14:paraId="7A16B7C8">
            <w:pPr>
              <w:pStyle w:val="7"/>
              <w:spacing w:before="26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CDDF9EB">
            <w:pPr>
              <w:pStyle w:val="7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3776" w:type="dxa"/>
          </w:tcPr>
          <w:p w14:paraId="0E4F9EF3">
            <w:pPr>
              <w:pStyle w:val="7"/>
              <w:spacing w:before="26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DFBE3E8">
            <w:pPr>
              <w:pStyle w:val="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Игровой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тренинг «В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поисках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друга»</w:t>
            </w:r>
          </w:p>
        </w:tc>
        <w:tc>
          <w:tcPr>
            <w:tcW w:w="2280" w:type="dxa"/>
          </w:tcPr>
          <w:p w14:paraId="22973ED0">
            <w:pPr>
              <w:pStyle w:val="7"/>
              <w:spacing w:line="237" w:lineRule="auto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Приобретение практического</w:t>
            </w:r>
          </w:p>
          <w:p w14:paraId="44EC3DB1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опыта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подростков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бесконфликтного</w:t>
            </w:r>
          </w:p>
          <w:p w14:paraId="0945D04C">
            <w:pPr>
              <w:pStyle w:val="7"/>
              <w:spacing w:line="26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поведения</w:t>
            </w:r>
          </w:p>
        </w:tc>
        <w:tc>
          <w:tcPr>
            <w:tcW w:w="2158" w:type="dxa"/>
          </w:tcPr>
          <w:p w14:paraId="5CC1DAA1">
            <w:pPr>
              <w:pStyle w:val="7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 службы</w:t>
            </w:r>
          </w:p>
          <w:p w14:paraId="4B5F065D">
            <w:pPr>
              <w:pStyle w:val="7"/>
              <w:spacing w:line="26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1416" w:type="dxa"/>
          </w:tcPr>
          <w:p w14:paraId="2FBD2CC6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73C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0912" w:type="dxa"/>
            <w:gridSpan w:val="5"/>
          </w:tcPr>
          <w:p w14:paraId="35517533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>Май</w:t>
            </w:r>
          </w:p>
        </w:tc>
      </w:tr>
      <w:tr w14:paraId="17965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282" w:type="dxa"/>
          </w:tcPr>
          <w:p w14:paraId="05ABA445">
            <w:pPr>
              <w:pStyle w:val="7"/>
              <w:spacing w:before="26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BEE9CEB">
            <w:pPr>
              <w:pStyle w:val="7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3776" w:type="dxa"/>
          </w:tcPr>
          <w:p w14:paraId="18F96087">
            <w:pPr>
              <w:pStyle w:val="7"/>
              <w:spacing w:before="270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членов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школьной медиации. Подведение итогов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 прошедший учебный год.</w:t>
            </w:r>
          </w:p>
        </w:tc>
        <w:tc>
          <w:tcPr>
            <w:tcW w:w="2280" w:type="dxa"/>
          </w:tcPr>
          <w:p w14:paraId="4A89BA8B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Оценить эффективность деятельности</w:t>
            </w:r>
          </w:p>
          <w:p w14:paraId="0D040748">
            <w:pPr>
              <w:pStyle w:val="7"/>
              <w:spacing w:line="274" w:lineRule="exact"/>
              <w:ind w:left="111" w:right="33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школьной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2158" w:type="dxa"/>
          </w:tcPr>
          <w:p w14:paraId="73BFE472">
            <w:pPr>
              <w:pStyle w:val="7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</w:t>
            </w:r>
          </w:p>
          <w:p w14:paraId="58DA20FD">
            <w:pPr>
              <w:pStyle w:val="7"/>
              <w:spacing w:line="274" w:lineRule="exact"/>
              <w:ind w:left="111" w:right="38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службы медиации</w:t>
            </w:r>
          </w:p>
        </w:tc>
        <w:tc>
          <w:tcPr>
            <w:tcW w:w="1416" w:type="dxa"/>
          </w:tcPr>
          <w:p w14:paraId="3B931444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663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282" w:type="dxa"/>
          </w:tcPr>
          <w:p w14:paraId="6327AA1A">
            <w:pPr>
              <w:pStyle w:val="7"/>
              <w:spacing w:before="26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818FDE6">
            <w:pPr>
              <w:pStyle w:val="7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3776" w:type="dxa"/>
          </w:tcPr>
          <w:p w14:paraId="1D9E3E9F">
            <w:pPr>
              <w:pStyle w:val="7"/>
              <w:spacing w:before="13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13FB0F4">
            <w:pPr>
              <w:pStyle w:val="7"/>
              <w:spacing w:before="1" w:line="237" w:lineRule="auto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Занятие-тренинг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«Я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люблю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мир»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1-4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280" w:type="dxa"/>
          </w:tcPr>
          <w:p w14:paraId="304A91DE">
            <w:pPr>
              <w:pStyle w:val="7"/>
              <w:spacing w:line="237" w:lineRule="auto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Приобретение практического</w:t>
            </w:r>
          </w:p>
          <w:p w14:paraId="1BBF29E2">
            <w:pPr>
              <w:pStyle w:val="7"/>
              <w:spacing w:line="237" w:lineRule="auto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опыта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подростков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бесконфликтного</w:t>
            </w:r>
          </w:p>
          <w:p w14:paraId="62DDAF52">
            <w:pPr>
              <w:pStyle w:val="7"/>
              <w:spacing w:before="3" w:line="26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поведения</w:t>
            </w:r>
          </w:p>
        </w:tc>
        <w:tc>
          <w:tcPr>
            <w:tcW w:w="2158" w:type="dxa"/>
          </w:tcPr>
          <w:p w14:paraId="1E6E90CC">
            <w:pPr>
              <w:pStyle w:val="7"/>
              <w:spacing w:before="126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6" w:type="dxa"/>
          </w:tcPr>
          <w:p w14:paraId="6C53FC80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182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0912" w:type="dxa"/>
            <w:gridSpan w:val="5"/>
          </w:tcPr>
          <w:p w14:paraId="78139563"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течение </w:t>
            </w:r>
            <w:r>
              <w:rPr>
                <w:rFonts w:hint="default" w:ascii="Times New Roman" w:hAnsi="Times New Roman" w:cs="Times New Roman"/>
                <w:b/>
                <w:spacing w:val="-4"/>
                <w:sz w:val="24"/>
                <w:szCs w:val="24"/>
              </w:rPr>
              <w:t>года</w:t>
            </w:r>
          </w:p>
        </w:tc>
      </w:tr>
      <w:tr w14:paraId="2B074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282" w:type="dxa"/>
          </w:tcPr>
          <w:p w14:paraId="0495C58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81C580C">
            <w:pPr>
              <w:pStyle w:val="7"/>
              <w:spacing w:before="13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1274716">
            <w:pPr>
              <w:pStyle w:val="7"/>
              <w:spacing w:before="1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3776" w:type="dxa"/>
          </w:tcPr>
          <w:p w14:paraId="44874E68">
            <w:pPr>
              <w:pStyle w:val="7"/>
              <w:spacing w:before="27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C6CEB03">
            <w:pPr>
              <w:pStyle w:val="7"/>
              <w:spacing w:line="237" w:lineRule="auto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рабочих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заседаний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состава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ШСМ.</w:t>
            </w:r>
          </w:p>
        </w:tc>
        <w:tc>
          <w:tcPr>
            <w:tcW w:w="2280" w:type="dxa"/>
          </w:tcPr>
          <w:p w14:paraId="43EA7757">
            <w:pPr>
              <w:pStyle w:val="7"/>
              <w:spacing w:line="267" w:lineRule="exact"/>
              <w:ind w:left="17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hint="default"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14:paraId="1F28F158">
            <w:pPr>
              <w:pStyle w:val="7"/>
              <w:spacing w:line="242" w:lineRule="auto"/>
              <w:ind w:left="111" w:right="2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планирование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ШСМ</w:t>
            </w:r>
          </w:p>
        </w:tc>
        <w:tc>
          <w:tcPr>
            <w:tcW w:w="2158" w:type="dxa"/>
          </w:tcPr>
          <w:p w14:paraId="1481DD41">
            <w:pPr>
              <w:pStyle w:val="7"/>
              <w:spacing w:before="265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</w:t>
            </w:r>
          </w:p>
          <w:p w14:paraId="71FB68B1">
            <w:pPr>
              <w:pStyle w:val="7"/>
              <w:spacing w:line="274" w:lineRule="exact"/>
              <w:ind w:left="111" w:right="38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службы медиации</w:t>
            </w:r>
          </w:p>
        </w:tc>
        <w:tc>
          <w:tcPr>
            <w:tcW w:w="1416" w:type="dxa"/>
          </w:tcPr>
          <w:p w14:paraId="09DEE9B4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872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282" w:type="dxa"/>
          </w:tcPr>
          <w:p w14:paraId="2A389B56">
            <w:pPr>
              <w:pStyle w:val="7"/>
              <w:spacing w:before="12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33513B7">
            <w:pPr>
              <w:pStyle w:val="7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3776" w:type="dxa"/>
          </w:tcPr>
          <w:p w14:paraId="106BB099">
            <w:pPr>
              <w:pStyle w:val="7"/>
              <w:spacing w:before="12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62229F0">
            <w:pPr>
              <w:pStyle w:val="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примирительных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встреч</w:t>
            </w:r>
          </w:p>
        </w:tc>
        <w:tc>
          <w:tcPr>
            <w:tcW w:w="2280" w:type="dxa"/>
          </w:tcPr>
          <w:p w14:paraId="22BBC2BF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7A75B4D2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Члены школьной службы</w:t>
            </w:r>
          </w:p>
          <w:p w14:paraId="7E0CBADA">
            <w:pPr>
              <w:pStyle w:val="7"/>
              <w:spacing w:line="264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1416" w:type="dxa"/>
          </w:tcPr>
          <w:p w14:paraId="6701C374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2D4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282" w:type="dxa"/>
          </w:tcPr>
          <w:p w14:paraId="0BDAB16F">
            <w:pPr>
              <w:pStyle w:val="7"/>
              <w:spacing w:before="26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EB397A4">
            <w:pPr>
              <w:pStyle w:val="7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3776" w:type="dxa"/>
          </w:tcPr>
          <w:p w14:paraId="42FC8EFF">
            <w:pPr>
              <w:pStyle w:val="7"/>
              <w:spacing w:before="26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A2A234A">
            <w:pPr>
              <w:pStyle w:val="7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школьном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сайте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стенде</w:t>
            </w:r>
          </w:p>
        </w:tc>
        <w:tc>
          <w:tcPr>
            <w:tcW w:w="2280" w:type="dxa"/>
          </w:tcPr>
          <w:p w14:paraId="0CE3A9BB">
            <w:pPr>
              <w:pStyle w:val="7"/>
              <w:spacing w:line="237" w:lineRule="auto"/>
              <w:ind w:left="111" w:right="74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Размещение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</w:t>
            </w:r>
          </w:p>
          <w:p w14:paraId="3E719D29">
            <w:pPr>
              <w:pStyle w:val="7"/>
              <w:spacing w:line="237" w:lineRule="auto"/>
              <w:ind w:left="111" w:right="11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СШМ,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рекомендаций,</w:t>
            </w:r>
          </w:p>
          <w:p w14:paraId="6B3BB450">
            <w:pPr>
              <w:pStyle w:val="7"/>
              <w:spacing w:before="3" w:line="26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буклетов</w:t>
            </w:r>
          </w:p>
        </w:tc>
        <w:tc>
          <w:tcPr>
            <w:tcW w:w="2158" w:type="dxa"/>
          </w:tcPr>
          <w:p w14:paraId="03B0E4D4">
            <w:pPr>
              <w:pStyle w:val="7"/>
              <w:ind w:left="111" w:right="1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ль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школьной службы</w:t>
            </w:r>
          </w:p>
          <w:p w14:paraId="31DBD780">
            <w:pPr>
              <w:pStyle w:val="7"/>
              <w:spacing w:line="261" w:lineRule="exact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1416" w:type="dxa"/>
          </w:tcPr>
          <w:p w14:paraId="23A06F5B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1900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282" w:type="dxa"/>
          </w:tcPr>
          <w:p w14:paraId="2F6DD7EF">
            <w:pPr>
              <w:pStyle w:val="7"/>
              <w:spacing w:before="270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3776" w:type="dxa"/>
          </w:tcPr>
          <w:p w14:paraId="4DFE8B2E">
            <w:pPr>
              <w:pStyle w:val="7"/>
              <w:spacing w:line="268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>по</w:t>
            </w:r>
          </w:p>
          <w:p w14:paraId="3D2447B1">
            <w:pPr>
              <w:pStyle w:val="7"/>
              <w:spacing w:line="274" w:lineRule="exact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восстановительной медиации и восстановительному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правосудию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0" w:type="dxa"/>
          </w:tcPr>
          <w:p w14:paraId="3BB25206">
            <w:pPr>
              <w:pStyle w:val="7"/>
              <w:spacing w:line="242" w:lineRule="auto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Самообразование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членов ШСМ</w:t>
            </w:r>
          </w:p>
        </w:tc>
        <w:tc>
          <w:tcPr>
            <w:tcW w:w="2158" w:type="dxa"/>
          </w:tcPr>
          <w:p w14:paraId="4F23D4D7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F92F2A5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98C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282" w:type="dxa"/>
          </w:tcPr>
          <w:p w14:paraId="69C8C705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C4C7533">
            <w:pPr>
              <w:pStyle w:val="7"/>
              <w:spacing w:before="1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7C8F942">
            <w:pPr>
              <w:pStyle w:val="7"/>
              <w:spacing w:before="1"/>
              <w:ind w:right="199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3776" w:type="dxa"/>
          </w:tcPr>
          <w:p w14:paraId="06971B75">
            <w:pPr>
              <w:pStyle w:val="7"/>
              <w:spacing w:before="150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взаимодействия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службы школьной медиации со всеми структурными подразделениями</w:t>
            </w:r>
          </w:p>
          <w:p w14:paraId="711983CC">
            <w:pPr>
              <w:pStyle w:val="7"/>
              <w:spacing w:before="2"/>
              <w:ind w:left="10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организации: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КДН,</w:t>
            </w:r>
          </w:p>
        </w:tc>
        <w:tc>
          <w:tcPr>
            <w:tcW w:w="2280" w:type="dxa"/>
          </w:tcPr>
          <w:p w14:paraId="69BE1FD7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Проведение профилактической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работы с</w:t>
            </w:r>
          </w:p>
          <w:p w14:paraId="6FA715E5">
            <w:pPr>
              <w:pStyle w:val="7"/>
              <w:ind w:left="1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подростками,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склонными к</w:t>
            </w:r>
          </w:p>
        </w:tc>
        <w:tc>
          <w:tcPr>
            <w:tcW w:w="2158" w:type="dxa"/>
          </w:tcPr>
          <w:p w14:paraId="7FAE7023">
            <w:pPr>
              <w:pStyle w:val="7"/>
              <w:spacing w:before="150"/>
              <w:ind w:left="111" w:right="3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Администра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ция школы,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руководител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ь школьной</w:t>
            </w:r>
          </w:p>
        </w:tc>
        <w:tc>
          <w:tcPr>
            <w:tcW w:w="1416" w:type="dxa"/>
          </w:tcPr>
          <w:p w14:paraId="25898B4A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4286ECE7">
      <w:pPr>
        <w:pStyle w:val="7"/>
        <w:spacing w:after="0"/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1910" w:h="16840"/>
          <w:pgMar w:top="680" w:right="141" w:bottom="280" w:left="708" w:header="720" w:footer="720" w:gutter="0"/>
          <w:cols w:space="720" w:num="1"/>
        </w:sectPr>
      </w:pPr>
    </w:p>
    <w:tbl>
      <w:tblPr>
        <w:tblStyle w:val="3"/>
        <w:tblW w:w="0" w:type="auto"/>
        <w:tblInd w:w="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2"/>
        <w:gridCol w:w="3803"/>
        <w:gridCol w:w="2280"/>
        <w:gridCol w:w="2132"/>
        <w:gridCol w:w="1416"/>
      </w:tblGrid>
      <w:tr w14:paraId="31CC6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20" w:hRule="atLeast"/>
        </w:trPr>
        <w:tc>
          <w:tcPr>
            <w:tcW w:w="1282" w:type="dxa"/>
          </w:tcPr>
          <w:p w14:paraId="01F17FB6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5D380349">
            <w:pPr>
              <w:pStyle w:val="7"/>
              <w:spacing w:line="242" w:lineRule="auto"/>
              <w:ind w:left="105" w:right="15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ПДН, органами опеки и попечительства,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Совета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профилактики.</w:t>
            </w:r>
          </w:p>
        </w:tc>
        <w:tc>
          <w:tcPr>
            <w:tcW w:w="2280" w:type="dxa"/>
          </w:tcPr>
          <w:p w14:paraId="09E21AB2">
            <w:pPr>
              <w:pStyle w:val="7"/>
              <w:spacing w:line="242" w:lineRule="auto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агрессивному поведению</w:t>
            </w:r>
          </w:p>
        </w:tc>
        <w:tc>
          <w:tcPr>
            <w:tcW w:w="2132" w:type="dxa"/>
          </w:tcPr>
          <w:p w14:paraId="45BAB79C">
            <w:pPr>
              <w:pStyle w:val="7"/>
              <w:spacing w:line="242" w:lineRule="auto"/>
              <w:ind w:left="110" w:right="38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службы медиации</w:t>
            </w:r>
          </w:p>
        </w:tc>
        <w:tc>
          <w:tcPr>
            <w:tcW w:w="1416" w:type="dxa"/>
          </w:tcPr>
          <w:p w14:paraId="6710BDB2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D42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282" w:type="dxa"/>
          </w:tcPr>
          <w:p w14:paraId="3A56B191">
            <w:pPr>
              <w:pStyle w:val="7"/>
              <w:spacing w:before="26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154CD8C">
            <w:pPr>
              <w:pStyle w:val="7"/>
              <w:ind w:left="8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3803" w:type="dxa"/>
          </w:tcPr>
          <w:p w14:paraId="4294D8F7">
            <w:pPr>
              <w:pStyle w:val="7"/>
              <w:spacing w:before="131"/>
              <w:ind w:left="105" w:right="156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конференциях,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семинарах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профилю деятельности службы школьной медиации, проводимых на уровне района.</w:t>
            </w:r>
          </w:p>
        </w:tc>
        <w:tc>
          <w:tcPr>
            <w:tcW w:w="2280" w:type="dxa"/>
          </w:tcPr>
          <w:p w14:paraId="3DC3135F">
            <w:pPr>
              <w:pStyle w:val="7"/>
              <w:ind w:left="110" w:right="733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Приобретение практического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опыта по</w:t>
            </w:r>
          </w:p>
          <w:p w14:paraId="3DFEBCDC">
            <w:pPr>
              <w:pStyle w:val="7"/>
              <w:spacing w:line="274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разрешению конфликтов</w:t>
            </w:r>
          </w:p>
        </w:tc>
        <w:tc>
          <w:tcPr>
            <w:tcW w:w="2132" w:type="dxa"/>
          </w:tcPr>
          <w:p w14:paraId="37CA0949">
            <w:pPr>
              <w:pStyle w:val="7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Служба сопровожде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ния Отдела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  <w:p w14:paraId="1420E15E">
            <w:pPr>
              <w:pStyle w:val="7"/>
              <w:spacing w:line="266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14:paraId="2A6F3699"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127BFE2F">
      <w:pPr>
        <w:pStyle w:val="4"/>
        <w:rPr>
          <w:rFonts w:hint="default" w:ascii="Times New Roman" w:hAnsi="Times New Roman" w:cs="Times New Roman"/>
          <w:sz w:val="24"/>
          <w:szCs w:val="24"/>
        </w:rPr>
      </w:pPr>
    </w:p>
    <w:p w14:paraId="7F646F88">
      <w:pPr>
        <w:pStyle w:val="4"/>
        <w:rPr>
          <w:rFonts w:hint="default" w:ascii="Times New Roman" w:hAnsi="Times New Roman" w:cs="Times New Roman"/>
          <w:sz w:val="24"/>
          <w:szCs w:val="24"/>
        </w:rPr>
      </w:pPr>
    </w:p>
    <w:p w14:paraId="1B2E12D6">
      <w:pPr>
        <w:tabs>
          <w:tab w:val="left" w:pos="3613"/>
          <w:tab w:val="left" w:pos="5583"/>
          <w:tab w:val="left" w:pos="5830"/>
        </w:tabs>
        <w:spacing w:before="1"/>
        <w:ind w:left="194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</w:p>
    <w:sectPr>
      <w:type w:val="continuous"/>
      <w:pgSz w:w="11910" w:h="16840"/>
      <w:pgMar w:top="680" w:right="141" w:bottom="280" w:left="70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12" w:hanging="37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3" w:hanging="37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7" w:hanging="37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30" w:hanging="37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34" w:hanging="37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37" w:hanging="37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41" w:hanging="37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44" w:hanging="37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48" w:hanging="37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2534D27"/>
    <w:rsid w:val="43E04495"/>
    <w:rsid w:val="504E3E19"/>
    <w:rsid w:val="7E1E76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2" w:right="575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5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2025-07-28T08:43:00Z</dcterms:created>
  <dc:creator>4</dc:creator>
  <cp:lastModifiedBy>yana</cp:lastModifiedBy>
  <dcterms:modified xsi:type="dcterms:W3CDTF">2026-01-17T05:42:53Z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2025-07-28T00:00:00Z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1656B0B0BF2C4A3B8B3AE534DA161E27_13</vt:lpwstr>
  </property>
</Properties>
</file>